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4a6f6321d45489d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ea091f438a1d4e16"/>
      <w:footerReference w:type="even" r:id="R14fc03cc93754759"/>
      <w:footerReference w:type="first" r:id="Rbc97cf3fb77240da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3000" w:type="dxa"/>
          </w:tcPr>
          <w:p>
            <w:pPr/>
          </w:p>
        </w:tc>
        <w:tc>
          <w:tcPr>
            <w:tcW w:w="8000" w:type="dxa"/>
          </w:tcPr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b/>
                <w:sz w:val="20"/>
                <w:szCs w:val="20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Турнір для ювеналів і юніорів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ФИКСИваль</w:t>
            </w:r>
          </w:p>
          <w:p>
            <w:pPr>
              <w:jc w:val="center"/>
            </w:pPr>
            <w:r>
              <w:rPr>
                <w:lang w:val="uk"/>
                <w:rFonts w:ascii="Times New Roman" w:hAnsi="Times New Roman" w:cs="Times New Roman"/>
                <w:sz w:val="20"/>
                <w:szCs w:val="20"/>
                <w:color w:val="000000"/>
              </w:rPr>
              <w:t>Харків, 25.02.2018</w:t>
            </w:r>
          </w:p>
        </w:tc>
        <w:tc>
          <w:tcPr>
            <w:tcW w:w="300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b8d7800f320442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4"/>
          <w:szCs w:val="24"/>
        </w:rPr>
        <w:t>Протокол</w:t>
      </w:r>
    </w:p>
    <w:p>
      <w:pPr>
        <w:jc w:val="center"/>
      </w:pPr>
      <w:r>
        <w:rPr>
          <w:lang w:val="uk"/>
          <w:rFonts w:ascii="Times New Roman" w:hAnsi="Times New Roman" w:cs="Times New Roman"/>
          <w:b/>
          <w:sz w:val="26"/>
          <w:szCs w:val="26"/>
        </w:rPr>
        <w:t>Бебі Школа Соло (3-5 років) - W-C-J</w:t>
      </w:r>
    </w:p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Гречкосій Аліна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Київ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Деменков Андрей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Куп'янськ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Жук Олексій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Куприченкова Юлия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Сорочан Дмитрий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Харьков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Учасників: 3 Клубів: 2 Міст: 1</w:t>
      </w:r>
    </w:p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Куликова София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UkrDanceTeam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Бистрик Дар'я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127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Голикова Алина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  <w:tr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126</w:t>
            </w:r>
          </w:p>
        </w:tc>
        <w:tc>
          <w:tcPr>
            <w:tcW w:w="3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Маляревская София</w:t>
            </w:r>
          </w:p>
        </w:tc>
        <w:tc>
          <w:tcPr>
            <w:tcW w:w="2000" w:type="auto"/>
            <w:vAlign w:val="center"/>
          </w:tcPr>
          <w:p>
            <w:pPr/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6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Профіт</w:t>
            </w:r>
          </w:p>
        </w:tc>
        <w:tc>
          <w:tcPr>
            <w:tcW w:w="2000" w:type="auto"/>
            <w:vAlign w:val="center"/>
          </w:tcPr>
          <w:p>
            <w:pPr/>
            <w:r>
              <w:rPr>
                <w:lang w:val="uk"/>
                <w:rFonts w:ascii="Times New Roman" w:hAnsi="Times New Roman" w:cs="Times New Roman"/>
                <w:sz w:val="14"/>
                <w:szCs w:val="14"/>
                <w:color w:val="000000"/>
              </w:rPr>
              <w:t>Піліпака Гліб</w:t>
            </w:r>
          </w:p>
        </w:tc>
        <w:trPr>
          <w:trHeight w:hRule="atLeast" w:val="240"/>
        </w:trPr>
      </w:tr>
    </w:tbl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Штельмах Виталий, 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uk"/>
                <w:b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uk"/>
                <w:sz w:val="14"/>
                <w:szCs w:val="14"/>
                <w:color w:val="000000"/>
                <w:rFonts w:ascii="Times New Roman" w:hAnsi="Times New Roman" w:cs="Times New Roman" w:eastAsia="Times New Roman"/>
              </w:rPr>
              <w:t>Щучинский Владимир</w:t>
            </w:r>
          </w:p>
        </w:tc>
      </w:tr>
    </w:tbl>
    <w:p>
      <w:pPr/>
    </w:p>
    <w:p>
      <w:pPr>
        <w:jc w:val="center"/>
      </w:pPr>
      <w:r>
        <w:rPr>
          <w:lang w:val="uk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SW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CH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J</w:t>
            </w:r>
          </w:p>
        </w:tc>
        <w:trPr>
          <w:trHeight w:hRule="atLeast" w:val="24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5.67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4 6 5 5 5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127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5.07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4 6 5 6 6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4 6 5 4 5 </w:t>
            </w:r>
          </w:p>
        </w:tc>
        <w:trPr>
          <w:trHeight w:hRule="atLeast" w:val="24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b/>
                <w:sz w:val="14"/>
                <w:szCs w:val="14"/>
                <w:color w:val="000000"/>
              </w:rPr>
              <w:t>126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>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uk"/>
                <w:rFonts w:ascii="Courier New" w:hAnsi="Courier New" w:cs="Courier New"/>
                <w:sz w:val="14"/>
                <w:szCs w:val="14"/>
                <w:color w:val="000000"/>
              </w:rPr>
              <w:t xml:space="preserve">4 5 6 5 6 </w:t>
            </w:r>
          </w:p>
        </w:tc>
        <w:trPr>
          <w:trHeight w:hRule="atLeast" w:val="24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 w:eastAsia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e7ec6f5871fa477a" /><Relationship Type="http://schemas.openxmlformats.org/officeDocument/2006/relationships/numbering" Target="/word/numbering.xml" Id="Rc9083e6e7b284e3e" /><Relationship Type="http://schemas.openxmlformats.org/officeDocument/2006/relationships/settings" Target="/word/settings.xml" Id="R81cb9647e2ea4fa8" /><Relationship Type="http://schemas.openxmlformats.org/officeDocument/2006/relationships/footer" Target="/word/footer1.xml" Id="Rea091f438a1d4e16" /><Relationship Type="http://schemas.openxmlformats.org/officeDocument/2006/relationships/footer" Target="/word/footer2.xml" Id="R14fc03cc93754759" /><Relationship Type="http://schemas.openxmlformats.org/officeDocument/2006/relationships/footer" Target="/word/footer3.xml" Id="Rbc97cf3fb77240da" /><Relationship Type="http://schemas.openxmlformats.org/officeDocument/2006/relationships/image" Target="/word/media/08c0329f-f909-464c-ba4d-a78418b2b045.jpeg" Id="Rb8d7800f32044283" /></Relationships>
</file>